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0A" w:rsidRDefault="00AD7BB5" w:rsidP="00AD7BB5">
      <w:pPr>
        <w:spacing w:after="0" w:line="240" w:lineRule="auto"/>
        <w:rPr>
          <w:rFonts w:ascii="Arial Black" w:hAnsi="Arial Black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331ADF">
        <w:rPr>
          <w:rFonts w:ascii="Arial Black" w:hAnsi="Arial Black"/>
          <w:b/>
          <w:color w:val="FFFFFF" w:themeColor="background1"/>
          <w:sz w:val="24"/>
          <w:szCs w:val="24"/>
          <w:highlight w:val="darkMagenta"/>
        </w:rPr>
        <w:t xml:space="preserve">Youth Development Council of Greene County </w:t>
      </w:r>
    </w:p>
    <w:p w:rsidR="00AD7BB5" w:rsidRPr="0085030A" w:rsidRDefault="0085030A" w:rsidP="00AD7BB5">
      <w:pPr>
        <w:spacing w:after="0" w:line="240" w:lineRule="auto"/>
        <w:rPr>
          <w:rFonts w:ascii="Arial Black" w:hAnsi="Arial Black"/>
          <w:b/>
          <w:color w:val="FFFFFF" w:themeColor="background1"/>
          <w:sz w:val="24"/>
          <w:szCs w:val="24"/>
          <w:highlight w:val="darkMagenta"/>
        </w:rPr>
      </w:pPr>
      <w:r>
        <w:rPr>
          <w:rFonts w:ascii="Arial Black" w:hAnsi="Arial Black"/>
          <w:b/>
          <w:sz w:val="24"/>
          <w:szCs w:val="24"/>
        </w:rPr>
        <w:t>Board Meeting</w:t>
      </w:r>
      <w:r w:rsidR="00957E2F">
        <w:rPr>
          <w:rFonts w:ascii="Arial Black" w:hAnsi="Arial Black"/>
          <w:b/>
          <w:color w:val="FFFFFF" w:themeColor="background1"/>
          <w:sz w:val="24"/>
          <w:szCs w:val="24"/>
        </w:rPr>
        <w:t xml:space="preserve"> </w:t>
      </w:r>
      <w:r w:rsidR="00605B06">
        <w:rPr>
          <w:rFonts w:ascii="Arial Black" w:hAnsi="Arial Black"/>
          <w:b/>
          <w:color w:val="FFFFFF" w:themeColor="background1"/>
          <w:sz w:val="24"/>
          <w:szCs w:val="24"/>
          <w:highlight w:val="darkMagenta"/>
        </w:rPr>
        <w:t>May 18</w:t>
      </w:r>
      <w:r w:rsidR="00957E2F" w:rsidRPr="00957E2F">
        <w:rPr>
          <w:rFonts w:ascii="Arial Black" w:hAnsi="Arial Black"/>
          <w:b/>
          <w:color w:val="FFFFFF" w:themeColor="background1"/>
          <w:sz w:val="24"/>
          <w:szCs w:val="24"/>
          <w:highlight w:val="darkMagenta"/>
        </w:rPr>
        <w:t>, 2015</w:t>
      </w:r>
    </w:p>
    <w:p w:rsidR="00AD7BB5" w:rsidRDefault="00AD7BB5" w:rsidP="00AD7BB5">
      <w:pPr>
        <w:spacing w:after="0"/>
      </w:pPr>
    </w:p>
    <w:p w:rsidR="00957E2F" w:rsidRDefault="00AD7BB5" w:rsidP="00AD7BB5">
      <w:pPr>
        <w:spacing w:after="0"/>
      </w:pPr>
      <w:r w:rsidRPr="00331ADF">
        <w:rPr>
          <w:rFonts w:ascii="Arial Black" w:hAnsi="Arial Black"/>
          <w:b/>
        </w:rPr>
        <w:t>Present</w:t>
      </w:r>
      <w:r w:rsidRPr="00331ADF">
        <w:rPr>
          <w:rFonts w:ascii="Arial Black" w:hAnsi="Arial Black"/>
        </w:rPr>
        <w:t>:</w:t>
      </w:r>
      <w:r>
        <w:t xml:space="preserve">  </w:t>
      </w:r>
    </w:p>
    <w:p w:rsidR="00AD7BB5" w:rsidRDefault="00957E2F" w:rsidP="00AD7BB5">
      <w:pPr>
        <w:spacing w:after="0"/>
      </w:pPr>
      <w:r w:rsidRPr="00957E2F">
        <w:rPr>
          <w:b/>
        </w:rPr>
        <w:t>Staff</w:t>
      </w:r>
      <w:r>
        <w:t xml:space="preserve">: </w:t>
      </w:r>
      <w:r w:rsidR="00CD0829">
        <w:t>Mike Alley</w:t>
      </w:r>
      <w:r>
        <w:t xml:space="preserve">.   </w:t>
      </w:r>
      <w:r w:rsidRPr="00957E2F">
        <w:rPr>
          <w:b/>
        </w:rPr>
        <w:t>Board Members</w:t>
      </w:r>
      <w:r>
        <w:t xml:space="preserve">:  </w:t>
      </w:r>
      <w:r w:rsidR="00483977">
        <w:t xml:space="preserve"> </w:t>
      </w:r>
      <w:r w:rsidR="00AD7BB5">
        <w:t xml:space="preserve">Bishop </w:t>
      </w:r>
      <w:r w:rsidR="00E41F09">
        <w:t xml:space="preserve">Michael </w:t>
      </w:r>
      <w:r w:rsidR="00AD7BB5">
        <w:t xml:space="preserve">Jackson, Ron Morris, </w:t>
      </w:r>
      <w:r w:rsidR="00F90F0A">
        <w:t xml:space="preserve">Heather Myers, </w:t>
      </w:r>
      <w:r w:rsidR="004B6C9F">
        <w:t xml:space="preserve">Barbara Nye, </w:t>
      </w:r>
      <w:r w:rsidR="00AD7BB5">
        <w:t>Ginny Reese, Carl Schmitt</w:t>
      </w:r>
      <w:r w:rsidR="00CD0829">
        <w:t xml:space="preserve">, </w:t>
      </w:r>
      <w:r w:rsidR="00953971">
        <w:t xml:space="preserve">Andrea </w:t>
      </w:r>
      <w:proofErr w:type="spellStart"/>
      <w:r w:rsidR="00953971">
        <w:t>Whitmarsh</w:t>
      </w:r>
      <w:proofErr w:type="spellEnd"/>
      <w:r w:rsidR="00953971">
        <w:t xml:space="preserve">, </w:t>
      </w:r>
      <w:r w:rsidR="0063083B">
        <w:t>Pastor</w:t>
      </w:r>
      <w:r w:rsidR="00E27130">
        <w:t xml:space="preserve"> Chuck Winner</w:t>
      </w:r>
      <w:r>
        <w:t>.</w:t>
      </w:r>
      <w:r w:rsidR="00CD0829">
        <w:t xml:space="preserve"> </w:t>
      </w:r>
      <w:r>
        <w:t xml:space="preserve"> </w:t>
      </w:r>
      <w:r w:rsidRPr="00957E2F">
        <w:rPr>
          <w:b/>
        </w:rPr>
        <w:t>Advisory Council</w:t>
      </w:r>
      <w:r w:rsidR="00205743">
        <w:t xml:space="preserve">:  </w:t>
      </w:r>
      <w:r w:rsidR="00953971">
        <w:t xml:space="preserve">Pete </w:t>
      </w:r>
      <w:proofErr w:type="spellStart"/>
      <w:r w:rsidR="00953971">
        <w:t>Costigan</w:t>
      </w:r>
      <w:proofErr w:type="spellEnd"/>
      <w:r w:rsidR="00953971">
        <w:t>, Roy Dye</w:t>
      </w:r>
      <w:r w:rsidR="004F30D6">
        <w:t xml:space="preserve">, </w:t>
      </w:r>
      <w:proofErr w:type="spellStart"/>
      <w:r w:rsidR="004B6C9F">
        <w:t>Dumisile</w:t>
      </w:r>
      <w:proofErr w:type="spellEnd"/>
      <w:r w:rsidR="004B6C9F">
        <w:t xml:space="preserve"> Martin, </w:t>
      </w:r>
      <w:r w:rsidR="0085030A">
        <w:t xml:space="preserve">Bert Nye, </w:t>
      </w:r>
      <w:r w:rsidR="004B6C9F">
        <w:t xml:space="preserve">Pastor Jane </w:t>
      </w:r>
      <w:proofErr w:type="spellStart"/>
      <w:r w:rsidR="004B6C9F">
        <w:t>Piver</w:t>
      </w:r>
      <w:proofErr w:type="spellEnd"/>
      <w:r w:rsidR="00FA0145">
        <w:t>.</w:t>
      </w:r>
      <w:r w:rsidR="00E27130">
        <w:t xml:space="preserve"> </w:t>
      </w:r>
      <w:r w:rsidR="00953971">
        <w:t xml:space="preserve"> </w:t>
      </w:r>
      <w:r w:rsidR="00E27130" w:rsidRPr="00E27130">
        <w:rPr>
          <w:b/>
        </w:rPr>
        <w:t>Guests:</w:t>
      </w:r>
      <w:r w:rsidR="00E27130">
        <w:t xml:space="preserve">  </w:t>
      </w:r>
      <w:r w:rsidR="004B6C9F">
        <w:t>Barbara Jenkins</w:t>
      </w:r>
      <w:r w:rsidR="00E27130">
        <w:t>.</w:t>
      </w:r>
    </w:p>
    <w:p w:rsidR="003A731B" w:rsidRDefault="003A731B" w:rsidP="00AD7BB5">
      <w:pPr>
        <w:spacing w:after="0"/>
      </w:pPr>
    </w:p>
    <w:p w:rsidR="00AD7BB5" w:rsidRPr="00E41F09" w:rsidRDefault="00AD7BB5" w:rsidP="00AD7BB5">
      <w:pPr>
        <w:spacing w:after="0"/>
        <w:rPr>
          <w:b/>
        </w:rPr>
      </w:pPr>
      <w:r w:rsidRPr="00331ADF">
        <w:rPr>
          <w:rFonts w:ascii="Arial Black" w:hAnsi="Arial Black"/>
          <w:b/>
        </w:rPr>
        <w:t>Approval of Minutes</w:t>
      </w:r>
      <w:r w:rsidRPr="00331ADF">
        <w:rPr>
          <w:rFonts w:ascii="Arial Black" w:hAnsi="Arial Black"/>
        </w:rPr>
        <w:t>:</w:t>
      </w:r>
      <w:r>
        <w:t xml:space="preserve">  The minutes of </w:t>
      </w:r>
      <w:r w:rsidR="0085030A">
        <w:t>April 20</w:t>
      </w:r>
      <w:r w:rsidR="00040CC1">
        <w:t>, 2015</w:t>
      </w:r>
      <w:r>
        <w:t xml:space="preserve"> were </w:t>
      </w:r>
      <w:r w:rsidR="004C03F8">
        <w:t>approved</w:t>
      </w:r>
      <w:r>
        <w:t xml:space="preserve"> with </w:t>
      </w:r>
      <w:r w:rsidR="0085030A">
        <w:t xml:space="preserve">the </w:t>
      </w:r>
      <w:r w:rsidR="00CF3016">
        <w:t>correction that</w:t>
      </w:r>
      <w:r w:rsidR="0085030A">
        <w:t xml:space="preserve"> “SFO” </w:t>
      </w:r>
      <w:r w:rsidR="00CF3016">
        <w:t>s</w:t>
      </w:r>
      <w:r w:rsidR="0085030A">
        <w:t xml:space="preserve">hould be “SFA” </w:t>
      </w:r>
      <w:r w:rsidR="00CF3016">
        <w:t>(</w:t>
      </w:r>
      <w:r w:rsidR="0085030A">
        <w:t>Student Friendship Organization</w:t>
      </w:r>
      <w:r w:rsidR="00CF3016">
        <w:t>)</w:t>
      </w:r>
      <w:r w:rsidR="007B720F">
        <w:t xml:space="preserve">, and </w:t>
      </w:r>
      <w:r w:rsidR="00CF3016">
        <w:t xml:space="preserve">Fry should be Frye.  </w:t>
      </w:r>
    </w:p>
    <w:p w:rsidR="00862E06" w:rsidRDefault="004C03F8" w:rsidP="00AD7BB5">
      <w:pPr>
        <w:spacing w:after="0"/>
      </w:pPr>
      <w:r w:rsidRPr="00331ADF">
        <w:rPr>
          <w:rFonts w:ascii="Arial Black" w:hAnsi="Arial Black"/>
          <w:b/>
        </w:rPr>
        <w:t>Treasurer’s Report</w:t>
      </w:r>
      <w:r w:rsidRPr="00331ADF">
        <w:rPr>
          <w:rFonts w:ascii="Arial Black" w:hAnsi="Arial Black"/>
        </w:rPr>
        <w:t>:</w:t>
      </w:r>
      <w:r>
        <w:t xml:space="preserve">  </w:t>
      </w:r>
      <w:r w:rsidRPr="00331ADF">
        <w:rPr>
          <w:b/>
        </w:rPr>
        <w:t>(Bishop Jackson)</w:t>
      </w:r>
      <w:r w:rsidR="00050F69">
        <w:t xml:space="preserve"> </w:t>
      </w:r>
      <w:r w:rsidR="00566879">
        <w:t>Bishop’s latest report dated M</w:t>
      </w:r>
      <w:r w:rsidR="00F90F0A">
        <w:t>ay</w:t>
      </w:r>
      <w:r w:rsidR="00566879">
        <w:t xml:space="preserve"> </w:t>
      </w:r>
      <w:r w:rsidR="00F90F0A">
        <w:t>15</w:t>
      </w:r>
      <w:r w:rsidR="00566879">
        <w:t xml:space="preserve">, </w:t>
      </w:r>
      <w:r w:rsidR="00F90F0A">
        <w:t xml:space="preserve">2015 </w:t>
      </w:r>
      <w:r w:rsidR="00746FAA">
        <w:t>show</w:t>
      </w:r>
      <w:r w:rsidR="00A76DEB">
        <w:t>ed</w:t>
      </w:r>
      <w:r w:rsidR="00746FAA">
        <w:t xml:space="preserve"> </w:t>
      </w:r>
      <w:r w:rsidR="00F90F0A">
        <w:t xml:space="preserve">a check book balance of $55,152.79.  A deposit inquiry on May 18, 2015 shows a balance of 57,193.38, with three outstanding checks in the total amount of $2,040.59.  </w:t>
      </w:r>
      <w:r w:rsidR="00CF3016">
        <w:t>The treasurer’s report was approved.</w:t>
      </w:r>
    </w:p>
    <w:p w:rsidR="00670C5A" w:rsidRDefault="006D1D98" w:rsidP="00AD7BB5">
      <w:pPr>
        <w:spacing w:after="0"/>
        <w:rPr>
          <w:b/>
        </w:rPr>
      </w:pPr>
      <w:r>
        <w:rPr>
          <w:rFonts w:ascii="Arial Black" w:hAnsi="Arial Black"/>
          <w:b/>
        </w:rPr>
        <w:t>Reports from Committees</w:t>
      </w:r>
      <w:r w:rsidR="00331ADF">
        <w:rPr>
          <w:rFonts w:ascii="Arial Black" w:hAnsi="Arial Black"/>
          <w:b/>
        </w:rPr>
        <w:t xml:space="preserve">: </w:t>
      </w:r>
    </w:p>
    <w:p w:rsidR="00800FD5" w:rsidRDefault="00171225" w:rsidP="003A244B">
      <w:pPr>
        <w:spacing w:after="0"/>
      </w:pPr>
      <w:r w:rsidRPr="000D6BB4">
        <w:tab/>
      </w:r>
      <w:r w:rsidR="006D1D98" w:rsidRPr="006D1D98">
        <w:rPr>
          <w:rFonts w:ascii="Arial Black" w:hAnsi="Arial Black"/>
          <w:b/>
        </w:rPr>
        <w:t>Finance Committee</w:t>
      </w:r>
      <w:r w:rsidR="00924061">
        <w:rPr>
          <w:rFonts w:ascii="Arial Black" w:hAnsi="Arial Black"/>
          <w:b/>
        </w:rPr>
        <w:t>:</w:t>
      </w:r>
      <w:r w:rsidR="006D1D98">
        <w:rPr>
          <w:rFonts w:ascii="Arial Black" w:hAnsi="Arial Black"/>
          <w:b/>
        </w:rPr>
        <w:t xml:space="preserve"> </w:t>
      </w:r>
      <w:r w:rsidR="006D1D98" w:rsidRPr="006D1D98">
        <w:t xml:space="preserve">(Pete </w:t>
      </w:r>
      <w:proofErr w:type="spellStart"/>
      <w:r w:rsidR="006D1D98" w:rsidRPr="006D1D98">
        <w:t>Costigan</w:t>
      </w:r>
      <w:proofErr w:type="spellEnd"/>
      <w:r w:rsidR="006D1D98" w:rsidRPr="006D1D98">
        <w:t>)</w:t>
      </w:r>
      <w:r w:rsidR="004720E7" w:rsidRPr="000D6BB4">
        <w:t xml:space="preserve">:  </w:t>
      </w:r>
      <w:r w:rsidR="004765BB">
        <w:t xml:space="preserve">Scott Wood and Pete tested out APLOS, an online accounting software designed for non-profits.  During the free trial period Scott entered all of YDCs financial data for 2013, 2014, and up to the current time.  </w:t>
      </w:r>
      <w:r w:rsidR="00D240D5">
        <w:t xml:space="preserve">The Board </w:t>
      </w:r>
      <w:r w:rsidR="004765BB">
        <w:t xml:space="preserve">accepted the recommendation of the finance Committee and </w:t>
      </w:r>
      <w:r w:rsidR="00F03255">
        <w:t xml:space="preserve">voted to </w:t>
      </w:r>
      <w:r w:rsidR="00D240D5">
        <w:t xml:space="preserve">approve the use of APLOS </w:t>
      </w:r>
      <w:r w:rsidR="004765BB">
        <w:t xml:space="preserve">at the standard option for $40/month, which has unlimited access in terms of numbers of members who can access it, and has some donation management capabilities.  </w:t>
      </w:r>
      <w:r w:rsidR="004D769D">
        <w:t>Roy Dye filed YDC’s 990EZ tax return for 2014 with the IRS before the May 15</w:t>
      </w:r>
      <w:r w:rsidR="004D769D" w:rsidRPr="004D769D">
        <w:rPr>
          <w:vertAlign w:val="superscript"/>
        </w:rPr>
        <w:t>th</w:t>
      </w:r>
      <w:r w:rsidR="004D769D">
        <w:t xml:space="preserve"> deadline.  Scott Wood filed YDCs 941 payroll tax withholding statement for the 1</w:t>
      </w:r>
      <w:r w:rsidR="004D769D" w:rsidRPr="004D769D">
        <w:rPr>
          <w:vertAlign w:val="superscript"/>
        </w:rPr>
        <w:t>st</w:t>
      </w:r>
      <w:r w:rsidR="004D769D">
        <w:t xml:space="preserve"> quarter of 2015 before the same deadline.  Scott Wood submitted an invoice for $350 covering setting up YDC accounts on APLOS and data input (6 hours), and for preparing the 941.</w:t>
      </w:r>
      <w:r w:rsidR="004765BB">
        <w:t xml:space="preserve">  </w:t>
      </w:r>
    </w:p>
    <w:p w:rsidR="00AF6A5E" w:rsidRDefault="00684A83" w:rsidP="00FA25CF">
      <w:pPr>
        <w:spacing w:after="0"/>
        <w:ind w:firstLine="720"/>
      </w:pPr>
      <w:r w:rsidRPr="00684A83">
        <w:rPr>
          <w:rFonts w:ascii="Arial Black" w:hAnsi="Arial Black"/>
          <w:b/>
        </w:rPr>
        <w:t>Fundraising Committee</w:t>
      </w:r>
      <w:r w:rsidR="00924061">
        <w:rPr>
          <w:rFonts w:ascii="Arial Black" w:hAnsi="Arial Black"/>
          <w:b/>
        </w:rPr>
        <w:t>:</w:t>
      </w:r>
      <w:r>
        <w:rPr>
          <w:rFonts w:ascii="Arial Black" w:hAnsi="Arial Black"/>
          <w:b/>
        </w:rPr>
        <w:t xml:space="preserve"> </w:t>
      </w:r>
      <w:r w:rsidRPr="00684A83">
        <w:t>(Roy Dye)</w:t>
      </w:r>
      <w:r w:rsidR="00FA25CF">
        <w:t xml:space="preserve">:  </w:t>
      </w:r>
      <w:r w:rsidR="00B54DB3">
        <w:t xml:space="preserve">Roy passed out a report dated May 15, 2015.  The total raised so far from the targeted mail campaign and including the pledges from CACF and the Public Safety Foundation comes to $45,940.  </w:t>
      </w:r>
      <w:r w:rsidR="00136FA1">
        <w:t xml:space="preserve">A third mailing will go out within the week to people who did not respond to last year’s fundraising letter.  The Committee will continue to pursue grants and is </w:t>
      </w:r>
      <w:r w:rsidR="00F03255">
        <w:t xml:space="preserve">planning for </w:t>
      </w:r>
      <w:r w:rsidR="00136FA1">
        <w:t xml:space="preserve">a community dinner in the fall.  </w:t>
      </w:r>
      <w:r w:rsidR="00F03255">
        <w:t xml:space="preserve">There was discussion of </w:t>
      </w:r>
      <w:r w:rsidR="00924061">
        <w:t xml:space="preserve">the need for </w:t>
      </w:r>
      <w:r w:rsidR="00F03255">
        <w:t>a compilation report</w:t>
      </w:r>
      <w:r w:rsidR="00924061">
        <w:t xml:space="preserve">, a limited examination of financial records, </w:t>
      </w:r>
      <w:r w:rsidR="00C744B0">
        <w:t xml:space="preserve">which is </w:t>
      </w:r>
      <w:r w:rsidR="00924061">
        <w:t xml:space="preserve">less than a full audit, by an outside party, </w:t>
      </w:r>
      <w:r w:rsidR="00C744B0">
        <w:t xml:space="preserve">and </w:t>
      </w:r>
      <w:r w:rsidR="00F03255">
        <w:t xml:space="preserve">which is required as a part of the NAP (Neighborhood Assistance Program) application for tax credits.  A motion was made </w:t>
      </w:r>
      <w:r w:rsidR="00924061">
        <w:t xml:space="preserve">and passed by the Board to spend up to $350 to have the compilation report done.  It may be useful for other grant applications.  </w:t>
      </w:r>
    </w:p>
    <w:p w:rsidR="00924061" w:rsidRDefault="00924061" w:rsidP="00FA25CF">
      <w:pPr>
        <w:spacing w:after="0"/>
        <w:ind w:firstLine="720"/>
      </w:pPr>
      <w:r w:rsidRPr="00924061">
        <w:rPr>
          <w:rFonts w:ascii="Arial Black" w:hAnsi="Arial Black"/>
          <w:b/>
        </w:rPr>
        <w:t>Personnel Committee</w:t>
      </w:r>
      <w:r>
        <w:rPr>
          <w:rFonts w:ascii="Arial Black" w:hAnsi="Arial Black"/>
          <w:b/>
        </w:rPr>
        <w:t>:</w:t>
      </w:r>
      <w:r>
        <w:t xml:space="preserve">  (Ron Morris</w:t>
      </w:r>
      <w:proofErr w:type="gramStart"/>
      <w:r>
        <w:t>)  Ron</w:t>
      </w:r>
      <w:proofErr w:type="gramEnd"/>
      <w:r>
        <w:t xml:space="preserve"> submi</w:t>
      </w:r>
      <w:r w:rsidR="00BA0BD7">
        <w:t xml:space="preserve">tted a report from the May 13 meeting of the </w:t>
      </w:r>
      <w:r w:rsidR="00C744B0">
        <w:t xml:space="preserve">Personnel </w:t>
      </w:r>
      <w:r w:rsidR="00BA0BD7">
        <w:t xml:space="preserve">committee </w:t>
      </w:r>
      <w:r w:rsidR="00C744B0">
        <w:t>with</w:t>
      </w:r>
      <w:r w:rsidR="00BA0BD7">
        <w:t xml:space="preserve"> Executive Director, Mike Alley.  </w:t>
      </w:r>
      <w:r w:rsidR="00A53783">
        <w:t xml:space="preserve">A motion was made and approved for the Board to go into executive session </w:t>
      </w:r>
      <w:r w:rsidR="00BC19E5">
        <w:t>for</w:t>
      </w:r>
      <w:r w:rsidR="00A53783">
        <w:t xml:space="preserve"> discuss</w:t>
      </w:r>
      <w:r w:rsidR="00BC19E5">
        <w:t>ion of</w:t>
      </w:r>
      <w:r w:rsidR="00A53783">
        <w:t xml:space="preserve"> personnel and compensation issues</w:t>
      </w:r>
      <w:r w:rsidR="00BC19E5">
        <w:t xml:space="preserve"> at 5:51 pm</w:t>
      </w:r>
      <w:r w:rsidR="00A53783">
        <w:t xml:space="preserve">.  </w:t>
      </w:r>
      <w:r w:rsidR="007D7F34">
        <w:t xml:space="preserve">A motion was made and passed to come out of executive session and back into public session at 6:11 pm.  Carl Schmitt summarized the </w:t>
      </w:r>
      <w:r w:rsidR="00291875">
        <w:t xml:space="preserve">three </w:t>
      </w:r>
      <w:r w:rsidR="007D7F34">
        <w:t>recommendations of the Board</w:t>
      </w:r>
      <w:r w:rsidR="00291875">
        <w:t>:</w:t>
      </w:r>
      <w:r w:rsidR="007D7F34">
        <w:t xml:space="preserve"> </w:t>
      </w:r>
      <w:r w:rsidR="002934CA">
        <w:t xml:space="preserve"> </w:t>
      </w:r>
      <w:r w:rsidR="007D7F34">
        <w:t xml:space="preserve">that the </w:t>
      </w:r>
      <w:r w:rsidR="00291875">
        <w:t>error</w:t>
      </w:r>
      <w:r w:rsidR="007D7F34">
        <w:t xml:space="preserve"> </w:t>
      </w:r>
      <w:r w:rsidR="00291875">
        <w:t>in not doing</w:t>
      </w:r>
      <w:r w:rsidR="007D7F34">
        <w:t xml:space="preserve"> FICA withholding for </w:t>
      </w:r>
      <w:r w:rsidR="00291875">
        <w:t xml:space="preserve">after-school program </w:t>
      </w:r>
      <w:r w:rsidR="007D7F34">
        <w:t xml:space="preserve">staff be resolved by withholding </w:t>
      </w:r>
      <w:r w:rsidR="00291875">
        <w:t xml:space="preserve">the amount </w:t>
      </w:r>
      <w:r w:rsidR="007D7F34">
        <w:t xml:space="preserve">from the final paycheck, </w:t>
      </w:r>
      <w:r w:rsidR="00291875">
        <w:t>that the error in deducting too much FICA withholding for the Executive Director be resolved by granting him the owed amount as a bonus, and thirdly</w:t>
      </w:r>
      <w:r w:rsidR="002934CA">
        <w:t>,</w:t>
      </w:r>
      <w:r w:rsidR="00291875">
        <w:t xml:space="preserve"> extension</w:t>
      </w:r>
      <w:r w:rsidR="007D7F34">
        <w:t xml:space="preserve"> of </w:t>
      </w:r>
      <w:r w:rsidR="00291875">
        <w:t xml:space="preserve">the Executive Director’s contract </w:t>
      </w:r>
      <w:r w:rsidR="00291875">
        <w:lastRenderedPageBreak/>
        <w:t>for the next seven months through December 2015, with a pay raise of $500/month</w:t>
      </w:r>
      <w:r w:rsidR="002934CA">
        <w:t xml:space="preserve"> beginning in June</w:t>
      </w:r>
      <w:r w:rsidR="00291875">
        <w:t xml:space="preserve">.  A motion was made and approved in open session to pass the above recommendations.  </w:t>
      </w:r>
    </w:p>
    <w:p w:rsidR="008150E8" w:rsidRPr="00614795" w:rsidRDefault="00183FCF" w:rsidP="00AD7BB5">
      <w:pPr>
        <w:spacing w:after="0"/>
        <w:rPr>
          <w:b/>
        </w:rPr>
      </w:pPr>
      <w:r>
        <w:rPr>
          <w:rFonts w:ascii="Arial Black" w:hAnsi="Arial Black"/>
          <w:b/>
        </w:rPr>
        <w:t>Executive Director Report</w:t>
      </w:r>
      <w:r w:rsidR="00614795">
        <w:t xml:space="preserve">:  </w:t>
      </w:r>
      <w:r w:rsidR="00614795" w:rsidRPr="00183FCF">
        <w:t>(</w:t>
      </w:r>
      <w:r w:rsidRPr="00183FCF">
        <w:t>Mike Alley</w:t>
      </w:r>
      <w:proofErr w:type="gramStart"/>
      <w:r w:rsidR="00614795" w:rsidRPr="00183FCF">
        <w:t>)</w:t>
      </w:r>
      <w:r w:rsidR="002B1DA1">
        <w:t xml:space="preserve">  Mike</w:t>
      </w:r>
      <w:proofErr w:type="gramEnd"/>
      <w:r w:rsidR="002B1DA1">
        <w:t xml:space="preserve"> submitted a report dated May 18, 2015.  The principal of Nathanael Greene Elementary has written a recommendation for the work of the after-school program for use with grants.  Mike reported many good things like trustworthy r</w:t>
      </w:r>
      <w:r w:rsidR="005D0044">
        <w:t xml:space="preserve">elationships with YDC parents and kids, accomplishments of YDC students such as high test scores, higher reading levels and sharing about how they are helping others, and a successful character building program with the JMU students, and the Soap Box Derby project.  Summer camp registration has begun, as well as planning for camp.  Mike has a budget for Camp which he will email to Board and Advisory Council members.  </w:t>
      </w:r>
    </w:p>
    <w:p w:rsidR="00265D02" w:rsidRDefault="00265D02" w:rsidP="00AD7BB5">
      <w:pPr>
        <w:spacing w:after="0"/>
      </w:pPr>
    </w:p>
    <w:p w:rsidR="00C81052" w:rsidRDefault="00C81052" w:rsidP="00C81052">
      <w:pPr>
        <w:spacing w:after="0"/>
      </w:pPr>
      <w:r>
        <w:t xml:space="preserve">The meeting was </w:t>
      </w:r>
      <w:r w:rsidRPr="00C52746">
        <w:t xml:space="preserve">adjourned </w:t>
      </w:r>
      <w:r w:rsidR="00C52746">
        <w:t>at 6:</w:t>
      </w:r>
      <w:r w:rsidR="005D0044">
        <w:t>30</w:t>
      </w:r>
      <w:r w:rsidR="00C52746">
        <w:t xml:space="preserve"> pm</w:t>
      </w:r>
      <w:r w:rsidR="005D0044">
        <w:t xml:space="preserve"> and the Board welcomed the graduating seniors</w:t>
      </w:r>
      <w:r w:rsidR="002934CA">
        <w:t>,</w:t>
      </w:r>
      <w:r w:rsidR="005D0044">
        <w:t xml:space="preserve"> who have volunteered wit</w:t>
      </w:r>
      <w:r w:rsidR="002934CA">
        <w:t>h the SFA and the after-school program, and their families for a recognition ceremony.</w:t>
      </w:r>
    </w:p>
    <w:p w:rsidR="002934CA" w:rsidRDefault="002934CA" w:rsidP="00C81052">
      <w:pPr>
        <w:spacing w:after="0"/>
      </w:pPr>
    </w:p>
    <w:p w:rsidR="002934CA" w:rsidRDefault="002934CA" w:rsidP="00C81052">
      <w:pPr>
        <w:spacing w:after="0"/>
      </w:pPr>
      <w:r>
        <w:t>The next meeting will be held on Monday, June 15, at 5 pm.</w:t>
      </w:r>
    </w:p>
    <w:p w:rsidR="00C81052" w:rsidRDefault="00C81052" w:rsidP="00C81052">
      <w:pPr>
        <w:spacing w:after="0"/>
      </w:pPr>
      <w:r>
        <w:t>Respectfully submitted by Ginny Reese</w:t>
      </w:r>
    </w:p>
    <w:p w:rsidR="00C81052" w:rsidRDefault="00C81052" w:rsidP="00C81052">
      <w:pPr>
        <w:spacing w:after="0"/>
      </w:pPr>
    </w:p>
    <w:p w:rsidR="00C81052" w:rsidRDefault="00C81052" w:rsidP="00C81052">
      <w:pPr>
        <w:spacing w:after="0"/>
      </w:pPr>
    </w:p>
    <w:p w:rsidR="006D16C2" w:rsidRDefault="006D16C2" w:rsidP="00741578">
      <w:pPr>
        <w:spacing w:after="0"/>
        <w:ind w:firstLine="720"/>
      </w:pPr>
    </w:p>
    <w:p w:rsidR="006D16C2" w:rsidRDefault="006D16C2" w:rsidP="00741578">
      <w:pPr>
        <w:spacing w:after="0"/>
        <w:ind w:firstLine="720"/>
      </w:pPr>
    </w:p>
    <w:sectPr w:rsidR="006D16C2" w:rsidSect="00C8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AFE"/>
    <w:multiLevelType w:val="hybridMultilevel"/>
    <w:tmpl w:val="B850500A"/>
    <w:lvl w:ilvl="0" w:tplc="CB8A2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807D8A"/>
    <w:multiLevelType w:val="hybridMultilevel"/>
    <w:tmpl w:val="6B063CD0"/>
    <w:lvl w:ilvl="0" w:tplc="38EAB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BB5"/>
    <w:rsid w:val="000010D9"/>
    <w:rsid w:val="00013E03"/>
    <w:rsid w:val="00036C0A"/>
    <w:rsid w:val="00037B91"/>
    <w:rsid w:val="00040CC1"/>
    <w:rsid w:val="00050F69"/>
    <w:rsid w:val="0005121C"/>
    <w:rsid w:val="00060353"/>
    <w:rsid w:val="00071EAB"/>
    <w:rsid w:val="000763ED"/>
    <w:rsid w:val="0008273D"/>
    <w:rsid w:val="000B3B64"/>
    <w:rsid w:val="000C02F2"/>
    <w:rsid w:val="000D6BB4"/>
    <w:rsid w:val="000F5E52"/>
    <w:rsid w:val="00136FA1"/>
    <w:rsid w:val="00137CAB"/>
    <w:rsid w:val="00142392"/>
    <w:rsid w:val="00161562"/>
    <w:rsid w:val="00171225"/>
    <w:rsid w:val="00171772"/>
    <w:rsid w:val="00174C3F"/>
    <w:rsid w:val="00176D6C"/>
    <w:rsid w:val="00183FCF"/>
    <w:rsid w:val="001962F3"/>
    <w:rsid w:val="001C1FA0"/>
    <w:rsid w:val="001D0276"/>
    <w:rsid w:val="001E5E00"/>
    <w:rsid w:val="0020357A"/>
    <w:rsid w:val="00204FA8"/>
    <w:rsid w:val="00205743"/>
    <w:rsid w:val="00222071"/>
    <w:rsid w:val="00224934"/>
    <w:rsid w:val="00251335"/>
    <w:rsid w:val="002515E9"/>
    <w:rsid w:val="00265D02"/>
    <w:rsid w:val="0028659F"/>
    <w:rsid w:val="00291875"/>
    <w:rsid w:val="002934CA"/>
    <w:rsid w:val="002A261C"/>
    <w:rsid w:val="002B1DA1"/>
    <w:rsid w:val="002C37C0"/>
    <w:rsid w:val="002D0929"/>
    <w:rsid w:val="002D4FAD"/>
    <w:rsid w:val="002E3018"/>
    <w:rsid w:val="003107B5"/>
    <w:rsid w:val="0031337F"/>
    <w:rsid w:val="00324B1A"/>
    <w:rsid w:val="003262A5"/>
    <w:rsid w:val="00327C12"/>
    <w:rsid w:val="00331ADF"/>
    <w:rsid w:val="00343618"/>
    <w:rsid w:val="00356B09"/>
    <w:rsid w:val="00356CF9"/>
    <w:rsid w:val="00357789"/>
    <w:rsid w:val="003635B7"/>
    <w:rsid w:val="00383938"/>
    <w:rsid w:val="00386E22"/>
    <w:rsid w:val="003A244B"/>
    <w:rsid w:val="003A731B"/>
    <w:rsid w:val="003B4C0B"/>
    <w:rsid w:val="003B7246"/>
    <w:rsid w:val="003D6F14"/>
    <w:rsid w:val="003E54D7"/>
    <w:rsid w:val="003E73C5"/>
    <w:rsid w:val="003F096D"/>
    <w:rsid w:val="00411AA5"/>
    <w:rsid w:val="004223D8"/>
    <w:rsid w:val="004363EE"/>
    <w:rsid w:val="0044194B"/>
    <w:rsid w:val="004434D3"/>
    <w:rsid w:val="00445EE2"/>
    <w:rsid w:val="004526C2"/>
    <w:rsid w:val="00462C0C"/>
    <w:rsid w:val="00463E1C"/>
    <w:rsid w:val="004720E7"/>
    <w:rsid w:val="004765BB"/>
    <w:rsid w:val="00481AF4"/>
    <w:rsid w:val="00483977"/>
    <w:rsid w:val="004A2A99"/>
    <w:rsid w:val="004B4B06"/>
    <w:rsid w:val="004B6C9F"/>
    <w:rsid w:val="004C03F8"/>
    <w:rsid w:val="004D769D"/>
    <w:rsid w:val="004E3B51"/>
    <w:rsid w:val="004F30D6"/>
    <w:rsid w:val="00504A49"/>
    <w:rsid w:val="00513665"/>
    <w:rsid w:val="0052041B"/>
    <w:rsid w:val="00523234"/>
    <w:rsid w:val="0054320B"/>
    <w:rsid w:val="0055574E"/>
    <w:rsid w:val="00566879"/>
    <w:rsid w:val="00572DC6"/>
    <w:rsid w:val="005733B2"/>
    <w:rsid w:val="005934DC"/>
    <w:rsid w:val="005A3A85"/>
    <w:rsid w:val="005B3F47"/>
    <w:rsid w:val="005D0044"/>
    <w:rsid w:val="005D0556"/>
    <w:rsid w:val="005E4944"/>
    <w:rsid w:val="00602813"/>
    <w:rsid w:val="00602F8B"/>
    <w:rsid w:val="00605B06"/>
    <w:rsid w:val="00614795"/>
    <w:rsid w:val="006274E1"/>
    <w:rsid w:val="0063083B"/>
    <w:rsid w:val="00641493"/>
    <w:rsid w:val="0066083B"/>
    <w:rsid w:val="006633DD"/>
    <w:rsid w:val="00670C5A"/>
    <w:rsid w:val="00684A83"/>
    <w:rsid w:val="006870C5"/>
    <w:rsid w:val="00692912"/>
    <w:rsid w:val="006B6B47"/>
    <w:rsid w:val="006B7015"/>
    <w:rsid w:val="006C4A1F"/>
    <w:rsid w:val="006C651D"/>
    <w:rsid w:val="006C7ACB"/>
    <w:rsid w:val="006D0079"/>
    <w:rsid w:val="006D16C2"/>
    <w:rsid w:val="006D1D98"/>
    <w:rsid w:val="006D37CA"/>
    <w:rsid w:val="006F0033"/>
    <w:rsid w:val="006F172F"/>
    <w:rsid w:val="006F372B"/>
    <w:rsid w:val="00703EE4"/>
    <w:rsid w:val="007108D2"/>
    <w:rsid w:val="00716EAB"/>
    <w:rsid w:val="00732928"/>
    <w:rsid w:val="007372C8"/>
    <w:rsid w:val="00741578"/>
    <w:rsid w:val="00746FAA"/>
    <w:rsid w:val="00766812"/>
    <w:rsid w:val="00772C74"/>
    <w:rsid w:val="00787514"/>
    <w:rsid w:val="00791A11"/>
    <w:rsid w:val="00795250"/>
    <w:rsid w:val="007A1A6D"/>
    <w:rsid w:val="007A4A76"/>
    <w:rsid w:val="007A7A09"/>
    <w:rsid w:val="007B666D"/>
    <w:rsid w:val="007B720F"/>
    <w:rsid w:val="007D016C"/>
    <w:rsid w:val="007D7F34"/>
    <w:rsid w:val="00800FD5"/>
    <w:rsid w:val="008150E8"/>
    <w:rsid w:val="00816446"/>
    <w:rsid w:val="008233AA"/>
    <w:rsid w:val="008321C5"/>
    <w:rsid w:val="00835FDA"/>
    <w:rsid w:val="0083715D"/>
    <w:rsid w:val="00840915"/>
    <w:rsid w:val="0085030A"/>
    <w:rsid w:val="00856E84"/>
    <w:rsid w:val="00862E06"/>
    <w:rsid w:val="00864569"/>
    <w:rsid w:val="008777BC"/>
    <w:rsid w:val="0089045D"/>
    <w:rsid w:val="00895DEB"/>
    <w:rsid w:val="0089678B"/>
    <w:rsid w:val="008C2F69"/>
    <w:rsid w:val="008C3A22"/>
    <w:rsid w:val="008C6069"/>
    <w:rsid w:val="008D4527"/>
    <w:rsid w:val="008D552B"/>
    <w:rsid w:val="008D7798"/>
    <w:rsid w:val="008E39BE"/>
    <w:rsid w:val="008F07B2"/>
    <w:rsid w:val="009124F6"/>
    <w:rsid w:val="00913CF2"/>
    <w:rsid w:val="00924061"/>
    <w:rsid w:val="00926F2C"/>
    <w:rsid w:val="00945F18"/>
    <w:rsid w:val="00950349"/>
    <w:rsid w:val="0095286F"/>
    <w:rsid w:val="00953971"/>
    <w:rsid w:val="00955A62"/>
    <w:rsid w:val="00957E2F"/>
    <w:rsid w:val="00977EBA"/>
    <w:rsid w:val="009A6C37"/>
    <w:rsid w:val="009B468F"/>
    <w:rsid w:val="009B4BE9"/>
    <w:rsid w:val="009B626B"/>
    <w:rsid w:val="009C7750"/>
    <w:rsid w:val="009E1A91"/>
    <w:rsid w:val="009E1EE7"/>
    <w:rsid w:val="009F26A8"/>
    <w:rsid w:val="00A118D5"/>
    <w:rsid w:val="00A17AEE"/>
    <w:rsid w:val="00A241FD"/>
    <w:rsid w:val="00A3387A"/>
    <w:rsid w:val="00A53783"/>
    <w:rsid w:val="00A53E94"/>
    <w:rsid w:val="00A53FF7"/>
    <w:rsid w:val="00A67D76"/>
    <w:rsid w:val="00A76DEB"/>
    <w:rsid w:val="00A76E29"/>
    <w:rsid w:val="00A80D29"/>
    <w:rsid w:val="00A8473C"/>
    <w:rsid w:val="00A94158"/>
    <w:rsid w:val="00A973D2"/>
    <w:rsid w:val="00A97E0F"/>
    <w:rsid w:val="00AB4F9F"/>
    <w:rsid w:val="00AB69A4"/>
    <w:rsid w:val="00AB7614"/>
    <w:rsid w:val="00AC27BC"/>
    <w:rsid w:val="00AC6362"/>
    <w:rsid w:val="00AD7BB5"/>
    <w:rsid w:val="00AE3B66"/>
    <w:rsid w:val="00AF1BD2"/>
    <w:rsid w:val="00AF2613"/>
    <w:rsid w:val="00AF2E99"/>
    <w:rsid w:val="00AF6A5E"/>
    <w:rsid w:val="00B172B6"/>
    <w:rsid w:val="00B54DB3"/>
    <w:rsid w:val="00B71984"/>
    <w:rsid w:val="00B86DA3"/>
    <w:rsid w:val="00B902F5"/>
    <w:rsid w:val="00B95435"/>
    <w:rsid w:val="00BA0BD7"/>
    <w:rsid w:val="00BB491E"/>
    <w:rsid w:val="00BB4ED8"/>
    <w:rsid w:val="00BC19E5"/>
    <w:rsid w:val="00BC61AF"/>
    <w:rsid w:val="00BE4D2B"/>
    <w:rsid w:val="00BF33EE"/>
    <w:rsid w:val="00BF37F4"/>
    <w:rsid w:val="00C07DC8"/>
    <w:rsid w:val="00C10672"/>
    <w:rsid w:val="00C165C4"/>
    <w:rsid w:val="00C17014"/>
    <w:rsid w:val="00C172C2"/>
    <w:rsid w:val="00C20CE3"/>
    <w:rsid w:val="00C20F5C"/>
    <w:rsid w:val="00C21853"/>
    <w:rsid w:val="00C278E0"/>
    <w:rsid w:val="00C31E78"/>
    <w:rsid w:val="00C34561"/>
    <w:rsid w:val="00C43E79"/>
    <w:rsid w:val="00C44859"/>
    <w:rsid w:val="00C52746"/>
    <w:rsid w:val="00C541EC"/>
    <w:rsid w:val="00C547DE"/>
    <w:rsid w:val="00C64015"/>
    <w:rsid w:val="00C74413"/>
    <w:rsid w:val="00C744B0"/>
    <w:rsid w:val="00C774CF"/>
    <w:rsid w:val="00C81052"/>
    <w:rsid w:val="00C87D39"/>
    <w:rsid w:val="00C94ABC"/>
    <w:rsid w:val="00CA41E1"/>
    <w:rsid w:val="00CA5E30"/>
    <w:rsid w:val="00CB6D7F"/>
    <w:rsid w:val="00CD0829"/>
    <w:rsid w:val="00CF3016"/>
    <w:rsid w:val="00CF7D06"/>
    <w:rsid w:val="00D02FDE"/>
    <w:rsid w:val="00D240D5"/>
    <w:rsid w:val="00D47429"/>
    <w:rsid w:val="00D5001A"/>
    <w:rsid w:val="00D61088"/>
    <w:rsid w:val="00D77DA3"/>
    <w:rsid w:val="00D8106F"/>
    <w:rsid w:val="00D824E7"/>
    <w:rsid w:val="00DA5343"/>
    <w:rsid w:val="00DD3DDF"/>
    <w:rsid w:val="00DF0C0A"/>
    <w:rsid w:val="00DF356E"/>
    <w:rsid w:val="00E108C4"/>
    <w:rsid w:val="00E27130"/>
    <w:rsid w:val="00E303AE"/>
    <w:rsid w:val="00E41F09"/>
    <w:rsid w:val="00E5190C"/>
    <w:rsid w:val="00E64FEB"/>
    <w:rsid w:val="00E86812"/>
    <w:rsid w:val="00EA5BD5"/>
    <w:rsid w:val="00EA5D84"/>
    <w:rsid w:val="00F03255"/>
    <w:rsid w:val="00F0440C"/>
    <w:rsid w:val="00F15FFF"/>
    <w:rsid w:val="00F26250"/>
    <w:rsid w:val="00F3543E"/>
    <w:rsid w:val="00F36BA7"/>
    <w:rsid w:val="00F42283"/>
    <w:rsid w:val="00F43AE8"/>
    <w:rsid w:val="00F73B9B"/>
    <w:rsid w:val="00F8673A"/>
    <w:rsid w:val="00F8780A"/>
    <w:rsid w:val="00F90F0A"/>
    <w:rsid w:val="00F922AB"/>
    <w:rsid w:val="00F961B3"/>
    <w:rsid w:val="00FA0145"/>
    <w:rsid w:val="00FA25CF"/>
    <w:rsid w:val="00FA344E"/>
    <w:rsid w:val="00FA3712"/>
    <w:rsid w:val="00FA6ED4"/>
    <w:rsid w:val="00FB0107"/>
    <w:rsid w:val="00FC1A64"/>
    <w:rsid w:val="00FD11DE"/>
    <w:rsid w:val="00FD1849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Mike</cp:lastModifiedBy>
  <cp:revision>2</cp:revision>
  <dcterms:created xsi:type="dcterms:W3CDTF">2015-12-21T17:09:00Z</dcterms:created>
  <dcterms:modified xsi:type="dcterms:W3CDTF">2015-12-21T17:09:00Z</dcterms:modified>
</cp:coreProperties>
</file>